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6F23A" w14:textId="77777777" w:rsidR="009A087C" w:rsidRDefault="00C84F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metsaosakonnale</w:t>
      </w:r>
    </w:p>
    <w:p w14:paraId="15776926" w14:textId="77777777" w:rsidR="009A087C" w:rsidRDefault="00000000" w:rsidP="00EF2501">
      <w:pPr>
        <w:pStyle w:val="ListParagraph"/>
        <w:rPr>
          <w:rFonts w:cs="Times New Roman"/>
          <w:sz w:val="22"/>
        </w:rPr>
      </w:pPr>
      <w:hyperlink r:id="rId8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07976BFC" w14:textId="476CEF35" w:rsidR="00EF2501" w:rsidRPr="009A087C" w:rsidRDefault="00EF2501" w:rsidP="00F35C57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E60659">
        <w:rPr>
          <w:rFonts w:cs="Times New Roman"/>
          <w:sz w:val="22"/>
        </w:rPr>
        <w:t>05.09</w:t>
      </w:r>
      <w:r w:rsidR="00F35C57">
        <w:rPr>
          <w:rFonts w:cs="Times New Roman"/>
          <w:sz w:val="22"/>
        </w:rPr>
        <w:t>.2023</w:t>
      </w:r>
    </w:p>
    <w:p w14:paraId="57165C51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0FE06AFE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F754467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0CDEAC0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36B39E98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EF2501" w:rsidRPr="009A087C" w14:paraId="47FAFD9D" w14:textId="77777777" w:rsidTr="00B630A9">
        <w:tc>
          <w:tcPr>
            <w:tcW w:w="4298" w:type="dxa"/>
          </w:tcPr>
          <w:p w14:paraId="23D7F4B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D75D36F" w14:textId="1830834A" w:rsidR="00EF2501" w:rsidRPr="009A087C" w:rsidRDefault="003233D2" w:rsidP="007503F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E57EE">
              <w:rPr>
                <w:rFonts w:ascii="Calibri" w:hAnsi="Calibri" w:cs="Calibri"/>
                <w:b/>
                <w:bCs/>
              </w:rPr>
              <w:t>Elektrilevi OÜ</w:t>
            </w:r>
          </w:p>
        </w:tc>
        <w:tc>
          <w:tcPr>
            <w:tcW w:w="4270" w:type="dxa"/>
          </w:tcPr>
          <w:p w14:paraId="13A1FAE7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C3D5538" w14:textId="207B07C5" w:rsidR="000E43B0" w:rsidRPr="009A087C" w:rsidRDefault="007503F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E57EE">
              <w:rPr>
                <w:rFonts w:ascii="Calibri" w:hAnsi="Calibri" w:cs="Calibri"/>
                <w:b/>
                <w:bCs/>
              </w:rPr>
              <w:t>11050857</w:t>
            </w:r>
          </w:p>
        </w:tc>
      </w:tr>
      <w:tr w:rsidR="00EF2501" w:rsidRPr="009A087C" w14:paraId="10A234AF" w14:textId="77777777" w:rsidTr="00B630A9">
        <w:tc>
          <w:tcPr>
            <w:tcW w:w="8568" w:type="dxa"/>
            <w:gridSpan w:val="2"/>
          </w:tcPr>
          <w:p w14:paraId="02E059B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3DD6CC2" w14:textId="67B200EA" w:rsidR="00EF2501" w:rsidRPr="009A087C" w:rsidRDefault="008B518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E57EE">
              <w:rPr>
                <w:rFonts w:ascii="Calibri" w:hAnsi="Calibri" w:cs="Calibri"/>
              </w:rPr>
              <w:t>Veskiposti 2, Tallinn</w:t>
            </w:r>
          </w:p>
        </w:tc>
      </w:tr>
      <w:tr w:rsidR="00EF2501" w:rsidRPr="009A087C" w14:paraId="2C8164F7" w14:textId="77777777" w:rsidTr="00B630A9">
        <w:tc>
          <w:tcPr>
            <w:tcW w:w="8568" w:type="dxa"/>
            <w:gridSpan w:val="2"/>
          </w:tcPr>
          <w:p w14:paraId="39CBDE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5D309999" w14:textId="55FD5110" w:rsidR="00EF2501" w:rsidRPr="009A087C" w:rsidRDefault="00E6065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Patricia Troost</w:t>
            </w:r>
          </w:p>
        </w:tc>
      </w:tr>
      <w:tr w:rsidR="00EF2501" w:rsidRPr="009A087C" w14:paraId="74910134" w14:textId="77777777" w:rsidTr="00B630A9">
        <w:tc>
          <w:tcPr>
            <w:tcW w:w="8568" w:type="dxa"/>
            <w:gridSpan w:val="2"/>
          </w:tcPr>
          <w:p w14:paraId="7B0B1E29" w14:textId="26151CB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AB5968">
              <w:rPr>
                <w:rFonts w:cs="Times New Roman"/>
                <w:sz w:val="22"/>
              </w:rPr>
              <w:t xml:space="preserve"> </w:t>
            </w:r>
            <w:r w:rsidR="00E60659">
              <w:rPr>
                <w:rFonts w:cs="Times New Roman"/>
                <w:sz w:val="22"/>
              </w:rPr>
              <w:t>53577971</w:t>
            </w:r>
          </w:p>
        </w:tc>
      </w:tr>
      <w:tr w:rsidR="00EF2501" w:rsidRPr="009A087C" w14:paraId="5942FEE1" w14:textId="77777777" w:rsidTr="00B630A9">
        <w:tc>
          <w:tcPr>
            <w:tcW w:w="8568" w:type="dxa"/>
            <w:gridSpan w:val="2"/>
          </w:tcPr>
          <w:p w14:paraId="79E820E6" w14:textId="5F746A8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AB5968">
              <w:rPr>
                <w:rFonts w:cs="Times New Roman"/>
                <w:sz w:val="22"/>
              </w:rPr>
              <w:t xml:space="preserve"> </w:t>
            </w:r>
            <w:r w:rsidR="00E60659">
              <w:rPr>
                <w:rFonts w:cs="Times New Roman"/>
                <w:sz w:val="22"/>
              </w:rPr>
              <w:t>Patricia.troost</w:t>
            </w:r>
            <w:r w:rsidR="00AB5968">
              <w:rPr>
                <w:rFonts w:cs="Times New Roman"/>
                <w:sz w:val="22"/>
              </w:rPr>
              <w:t>@enersense.com</w:t>
            </w:r>
          </w:p>
        </w:tc>
      </w:tr>
    </w:tbl>
    <w:p w14:paraId="7A38EA28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747BFA5D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F2501" w:rsidRPr="009A087C" w14:paraId="74D41443" w14:textId="77777777" w:rsidTr="00B630A9">
        <w:tc>
          <w:tcPr>
            <w:tcW w:w="8568" w:type="dxa"/>
          </w:tcPr>
          <w:p w14:paraId="5340A91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72A48397" w14:textId="14039976" w:rsidR="00EF2501" w:rsidRPr="009A087C" w:rsidRDefault="00E769B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Viimsi metskond 314, Kangru alevik, Kiili vald, Harju maakond;</w:t>
            </w:r>
            <w:r w:rsidR="001E4994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16737450;</w:t>
            </w:r>
            <w:r w:rsidR="00C54A98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71801:001:2152</w:t>
            </w:r>
          </w:p>
          <w:p w14:paraId="2C5931B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3A2C2A5D" w14:textId="77777777" w:rsidTr="00B630A9">
        <w:tc>
          <w:tcPr>
            <w:tcW w:w="8568" w:type="dxa"/>
          </w:tcPr>
          <w:p w14:paraId="071A3AB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144A3E98" w14:textId="38BE0ECA" w:rsidR="00EF2501" w:rsidRPr="009A087C" w:rsidRDefault="0057755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 w14:paraId="7F4FF9B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604AA97" w14:textId="77777777" w:rsidTr="00B630A9">
        <w:tc>
          <w:tcPr>
            <w:tcW w:w="8568" w:type="dxa"/>
          </w:tcPr>
          <w:p w14:paraId="4B620AE0" w14:textId="7E15194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577557">
              <w:rPr>
                <w:rFonts w:cs="Times New Roman"/>
                <w:sz w:val="22"/>
              </w:rPr>
              <w:t xml:space="preserve"> Tähtajatu</w:t>
            </w:r>
          </w:p>
          <w:p w14:paraId="0B480C1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A6B9B10" w14:textId="77777777" w:rsidTr="00B630A9">
        <w:tc>
          <w:tcPr>
            <w:tcW w:w="8568" w:type="dxa"/>
          </w:tcPr>
          <w:p w14:paraId="5C1153B2" w14:textId="0845B182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845E83">
              <w:rPr>
                <w:rFonts w:cs="Times New Roman"/>
                <w:sz w:val="22"/>
              </w:rPr>
              <w:t>27</w:t>
            </w:r>
            <w:r w:rsidR="00577557">
              <w:rPr>
                <w:rFonts w:cs="Times New Roman"/>
                <w:sz w:val="22"/>
              </w:rPr>
              <w:t>m2</w:t>
            </w:r>
          </w:p>
          <w:p w14:paraId="1E618508" w14:textId="33C0AE5E" w:rsidR="00921BF6" w:rsidRPr="009A087C" w:rsidRDefault="00921BF6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C350F">
              <w:rPr>
                <w:rFonts w:cs="Times New Roman"/>
                <w:sz w:val="22"/>
                <w:u w:val="single"/>
              </w:rPr>
              <w:t>PARI ID:</w:t>
            </w:r>
            <w:r>
              <w:rPr>
                <w:rFonts w:cs="Times New Roman"/>
                <w:sz w:val="22"/>
              </w:rPr>
              <w:t xml:space="preserve"> </w:t>
            </w:r>
            <w:r w:rsidR="001C350F" w:rsidRPr="001C350F">
              <w:rPr>
                <w:rFonts w:cs="Times New Roman"/>
                <w:b/>
                <w:bCs/>
                <w:sz w:val="22"/>
              </w:rPr>
              <w:t>310017</w:t>
            </w:r>
            <w:r w:rsidR="001C350F">
              <w:rPr>
                <w:rFonts w:cs="Times New Roman"/>
                <w:sz w:val="22"/>
              </w:rPr>
              <w:t xml:space="preserve"> (</w:t>
            </w:r>
            <w:hyperlink r:id="rId9" w:history="1">
              <w:r w:rsidR="001C350F" w:rsidRPr="007F2866">
                <w:rPr>
                  <w:rStyle w:val="Hyperlink"/>
                  <w:rFonts w:cs="Times New Roman"/>
                  <w:sz w:val="22"/>
                </w:rPr>
                <w:t>https://pari.kataster.ee/magic-link/59269523-0166-4a40-90b5-46715ff438e2</w:t>
              </w:r>
            </w:hyperlink>
            <w:r w:rsidR="001C350F">
              <w:rPr>
                <w:rFonts w:cs="Times New Roman"/>
                <w:sz w:val="22"/>
              </w:rPr>
              <w:t xml:space="preserve"> )</w:t>
            </w:r>
          </w:p>
          <w:p w14:paraId="1FC4C2A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34C4CA" w14:textId="77777777" w:rsidTr="00B630A9">
        <w:tc>
          <w:tcPr>
            <w:tcW w:w="8568" w:type="dxa"/>
          </w:tcPr>
          <w:p w14:paraId="6D28A95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4BF4C04D" w14:textId="039EEED9" w:rsidR="00EF2501" w:rsidRPr="009A087C" w:rsidRDefault="003E37B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Liitumiskilp ja maakaabelliin</w:t>
            </w:r>
            <w:r w:rsidR="00EC3484">
              <w:rPr>
                <w:rFonts w:cs="Times New Roman"/>
                <w:sz w:val="22"/>
              </w:rPr>
              <w:t xml:space="preserve">. </w:t>
            </w:r>
            <w:r w:rsidR="00222046">
              <w:rPr>
                <w:rFonts w:cs="Times New Roman"/>
                <w:sz w:val="22"/>
              </w:rPr>
              <w:t>Viimsi metskond 314</w:t>
            </w:r>
            <w:r w:rsidR="00EC3484">
              <w:rPr>
                <w:rFonts w:cs="Times New Roman"/>
                <w:sz w:val="22"/>
              </w:rPr>
              <w:t xml:space="preserve"> kinnistu liitumine madalpingel.</w:t>
            </w:r>
          </w:p>
          <w:p w14:paraId="07821A3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762688B" w14:textId="77777777" w:rsidTr="00B630A9">
        <w:tc>
          <w:tcPr>
            <w:tcW w:w="8568" w:type="dxa"/>
          </w:tcPr>
          <w:p w14:paraId="746E492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5FA54B5" w14:textId="6A301ADE" w:rsidR="00EF2501" w:rsidRPr="009A087C" w:rsidRDefault="00EC348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Enersense</w:t>
            </w:r>
            <w:proofErr w:type="spellEnd"/>
            <w:r>
              <w:rPr>
                <w:rFonts w:cs="Times New Roman"/>
                <w:sz w:val="22"/>
              </w:rPr>
              <w:t xml:space="preserve"> AS</w:t>
            </w:r>
            <w:r w:rsidR="009A2460">
              <w:rPr>
                <w:rFonts w:cs="Times New Roman"/>
                <w:sz w:val="22"/>
              </w:rPr>
              <w:t xml:space="preserve">, </w:t>
            </w:r>
            <w:r w:rsidR="00921BF6">
              <w:rPr>
                <w:rFonts w:cs="Times New Roman"/>
                <w:b/>
                <w:bCs/>
                <w:sz w:val="22"/>
              </w:rPr>
              <w:t>24-31</w:t>
            </w:r>
            <w:r w:rsidR="00A07572">
              <w:rPr>
                <w:rFonts w:cs="Times New Roman"/>
                <w:b/>
                <w:bCs/>
                <w:sz w:val="22"/>
              </w:rPr>
              <w:t>,</w:t>
            </w:r>
            <w:r w:rsidR="00ED0D9B" w:rsidRPr="004F593C">
              <w:rPr>
                <w:rFonts w:cs="Times New Roman"/>
                <w:b/>
                <w:bCs/>
                <w:sz w:val="22"/>
              </w:rPr>
              <w:t xml:space="preserve"> </w:t>
            </w:r>
            <w:r w:rsidR="00B775B6">
              <w:rPr>
                <w:rFonts w:cs="Times New Roman"/>
                <w:b/>
                <w:bCs/>
                <w:sz w:val="22"/>
              </w:rPr>
              <w:t>V</w:t>
            </w:r>
            <w:r w:rsidR="007B363B">
              <w:rPr>
                <w:rFonts w:cs="Times New Roman"/>
                <w:b/>
                <w:bCs/>
                <w:sz w:val="22"/>
              </w:rPr>
              <w:t>iimsi metskond 314 liitumine madalpingel, Kangru alevik, Kiili vald, Harju maakond LC1109</w:t>
            </w:r>
          </w:p>
          <w:p w14:paraId="2F908C4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755173C9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0D3D74F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69F7E41D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65F71462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52D5EA5D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738CC7CD" w14:textId="77777777" w:rsidR="009A087C" w:rsidRDefault="009A087C">
      <w:pPr>
        <w:rPr>
          <w:rFonts w:cs="Times New Roman"/>
          <w:sz w:val="22"/>
        </w:rPr>
      </w:pPr>
    </w:p>
    <w:p w14:paraId="7AD9F164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735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501"/>
    <w:rsid w:val="000E43B0"/>
    <w:rsid w:val="001745A0"/>
    <w:rsid w:val="001B608D"/>
    <w:rsid w:val="001C350F"/>
    <w:rsid w:val="001E4994"/>
    <w:rsid w:val="00222046"/>
    <w:rsid w:val="003233D2"/>
    <w:rsid w:val="003E37B9"/>
    <w:rsid w:val="0049607D"/>
    <w:rsid w:val="004A259C"/>
    <w:rsid w:val="004B5B0B"/>
    <w:rsid w:val="004E3A83"/>
    <w:rsid w:val="004F593C"/>
    <w:rsid w:val="00577557"/>
    <w:rsid w:val="006D20DA"/>
    <w:rsid w:val="007503F7"/>
    <w:rsid w:val="007B363B"/>
    <w:rsid w:val="00845E83"/>
    <w:rsid w:val="008B5182"/>
    <w:rsid w:val="00921BF6"/>
    <w:rsid w:val="00994D9E"/>
    <w:rsid w:val="009A087C"/>
    <w:rsid w:val="009A2460"/>
    <w:rsid w:val="00A07572"/>
    <w:rsid w:val="00AB5968"/>
    <w:rsid w:val="00B775B6"/>
    <w:rsid w:val="00C54A98"/>
    <w:rsid w:val="00C84FBC"/>
    <w:rsid w:val="00D81DA3"/>
    <w:rsid w:val="00E60659"/>
    <w:rsid w:val="00E769BF"/>
    <w:rsid w:val="00EC3484"/>
    <w:rsid w:val="00ED0D9B"/>
    <w:rsid w:val="00EF2501"/>
    <w:rsid w:val="00F3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BBB3"/>
  <w15:docId w15:val="{833974AE-8D77-4B2E-99DC-E2A49C94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ari.kataster.ee/magic-link/59269523-0166-4a40-90b5-46715ff438e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4" ma:contentTypeDescription="Loo uus dokument" ma:contentTypeScope="" ma:versionID="11d89ed7f427baa0626d5a7341a912d7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20a9e86068b91b10065f31f755c9ba36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Üleandmisel"/>
          <xsd:enumeration value="Vaegtöös"/>
          <xsd:enumeration value="Valmis"/>
          <xsd:enumeration value="Arhiveeritud"/>
          <xsd:enumeration value="Tagasilükatud"/>
          <xsd:enumeration value="Alltöövõtt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format="Dropdown" ma:internalName="Aktisumma" ma:percentage="FALSE">
      <xsd:simpleType>
        <xsd:restriction base="dms:Number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2" ma:format="123 456,00 € (Estonia)" ma:LCID="1061" ma:internalName="Maksumus">
      <xsd:simpleType>
        <xsd:restriction base="dms:Currency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nr xmlns="73df23e7-f6e6-4017-acbd-2ed45e1163f6" xsi:nil="true"/>
    <LR xmlns="73df23e7-f6e6-4017-acbd-2ed45e1163f6" xsi:nil="true"/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</documentManagement>
</p:properties>
</file>

<file path=customXml/itemProps1.xml><?xml version="1.0" encoding="utf-8"?>
<ds:datastoreItem xmlns:ds="http://schemas.openxmlformats.org/officeDocument/2006/customXml" ds:itemID="{EB97C876-D282-4D8B-8715-23C5B6523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2A202-DEA4-4439-8A58-0A63270FA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B93F1-00A6-444B-BC41-1918C6CE2B24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Troost Patricia</cp:lastModifiedBy>
  <cp:revision>29</cp:revision>
  <dcterms:created xsi:type="dcterms:W3CDTF">2017-03-17T10:21:00Z</dcterms:created>
  <dcterms:modified xsi:type="dcterms:W3CDTF">2024-07-15T18:16:00Z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